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26269C" w:rsidRDefault="005C7922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210EB">
        <w:rPr>
          <w:rFonts w:ascii="Times New Roman" w:hAnsi="Times New Roman" w:cs="Times New Roman"/>
          <w:sz w:val="28"/>
          <w:szCs w:val="28"/>
        </w:rPr>
        <w:t xml:space="preserve">учителя – </w:t>
      </w:r>
      <w:r>
        <w:rPr>
          <w:rFonts w:ascii="Times New Roman" w:hAnsi="Times New Roman" w:cs="Times New Roman"/>
          <w:sz w:val="28"/>
          <w:szCs w:val="28"/>
        </w:rPr>
        <w:t>логопеда</w:t>
      </w:r>
      <w:r w:rsidR="007210EB">
        <w:rPr>
          <w:rFonts w:ascii="Times New Roman" w:hAnsi="Times New Roman" w:cs="Times New Roman"/>
          <w:sz w:val="28"/>
          <w:szCs w:val="28"/>
        </w:rPr>
        <w:t xml:space="preserve"> Е.Ю. Исаковой</w:t>
      </w:r>
      <w:r>
        <w:rPr>
          <w:rFonts w:ascii="Times New Roman" w:hAnsi="Times New Roman" w:cs="Times New Roman"/>
          <w:sz w:val="28"/>
          <w:szCs w:val="28"/>
        </w:rPr>
        <w:t xml:space="preserve"> с воспитателями</w:t>
      </w:r>
      <w:r w:rsidR="0073190C">
        <w:rPr>
          <w:rFonts w:ascii="Times New Roman" w:hAnsi="Times New Roman" w:cs="Times New Roman"/>
          <w:sz w:val="28"/>
          <w:szCs w:val="28"/>
        </w:rPr>
        <w:t xml:space="preserve"> </w:t>
      </w:r>
      <w:r w:rsidR="007E6FFA">
        <w:rPr>
          <w:rFonts w:ascii="Times New Roman" w:hAnsi="Times New Roman" w:cs="Times New Roman"/>
          <w:sz w:val="28"/>
          <w:szCs w:val="28"/>
        </w:rPr>
        <w:t>подготовительной</w:t>
      </w:r>
      <w:r w:rsidR="007210EB">
        <w:rPr>
          <w:rFonts w:ascii="Times New Roman" w:hAnsi="Times New Roman" w:cs="Times New Roman"/>
          <w:sz w:val="28"/>
          <w:szCs w:val="28"/>
        </w:rPr>
        <w:t xml:space="preserve"> логопедической  группы </w:t>
      </w:r>
      <w:r w:rsidR="0073190C">
        <w:rPr>
          <w:rFonts w:ascii="Times New Roman" w:hAnsi="Times New Roman" w:cs="Times New Roman"/>
          <w:sz w:val="28"/>
          <w:szCs w:val="28"/>
        </w:rPr>
        <w:t xml:space="preserve">на </w:t>
      </w:r>
      <w:r w:rsidR="00E34DD7">
        <w:rPr>
          <w:rFonts w:ascii="Times New Roman" w:hAnsi="Times New Roman" w:cs="Times New Roman"/>
          <w:sz w:val="28"/>
          <w:szCs w:val="28"/>
        </w:rPr>
        <w:t>март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RPr="006C58A6" w:rsidTr="0073190C">
        <w:tc>
          <w:tcPr>
            <w:tcW w:w="4503" w:type="dxa"/>
          </w:tcPr>
          <w:p w:rsidR="0073190C" w:rsidRPr="006C58A6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6C58A6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6C58A6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6C58A6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6C58A6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RPr="006C58A6" w:rsidTr="0073190C">
        <w:tc>
          <w:tcPr>
            <w:tcW w:w="15614" w:type="dxa"/>
            <w:gridSpan w:val="3"/>
          </w:tcPr>
          <w:p w:rsidR="0073190C" w:rsidRPr="006C58A6" w:rsidRDefault="0073190C" w:rsidP="00E34D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</w:t>
            </w:r>
            <w:r w:rsidR="001242EF" w:rsidRPr="006C58A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34DD7" w:rsidRPr="006C58A6">
              <w:rPr>
                <w:rFonts w:ascii="Times New Roman" w:hAnsi="Times New Roman" w:cs="Times New Roman"/>
                <w:sz w:val="20"/>
                <w:szCs w:val="20"/>
              </w:rPr>
              <w:t>Ранняя весна</w:t>
            </w:r>
            <w:r w:rsidR="001242EF" w:rsidRPr="006C58A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445D3" w:rsidRPr="006C58A6" w:rsidTr="00F305C1">
        <w:trPr>
          <w:trHeight w:val="316"/>
        </w:trPr>
        <w:tc>
          <w:tcPr>
            <w:tcW w:w="4503" w:type="dxa"/>
            <w:vMerge w:val="restart"/>
          </w:tcPr>
          <w:p w:rsidR="00E445D3" w:rsidRPr="006C58A6" w:rsidRDefault="00E445D3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1.Логопедические пятиминутки. </w:t>
            </w:r>
          </w:p>
          <w:p w:rsidR="00E445D3" w:rsidRDefault="006C58A6" w:rsidP="00E44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«Когда это бывает?»</w:t>
            </w:r>
          </w:p>
          <w:p w:rsidR="006C58A6" w:rsidRPr="006C58A6" w:rsidRDefault="006C58A6" w:rsidP="00E44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Толкование и заучивание пословиц о ранней весне</w:t>
            </w:r>
          </w:p>
          <w:p w:rsidR="00E445D3" w:rsidRDefault="00E445D3" w:rsidP="00A5283F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Игры и упражнения. </w:t>
            </w:r>
          </w:p>
          <w:p w:rsidR="006C58A6" w:rsidRDefault="006C58A6" w:rsidP="00A5283F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Пальчиковая игра «Дрозд –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дроздок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6C58A6" w:rsidRPr="006C58A6" w:rsidRDefault="006C58A6" w:rsidP="00A5283F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Подвижная игра «Весна, весна красная!»</w:t>
            </w:r>
          </w:p>
          <w:p w:rsidR="00E445D3" w:rsidRPr="006C58A6" w:rsidRDefault="00E445D3" w:rsidP="00A528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E445D3" w:rsidRDefault="006C58A6" w:rsidP="00BD0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и сюжетные картинки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тема.</w:t>
            </w:r>
          </w:p>
          <w:p w:rsidR="006C58A6" w:rsidRDefault="006C58A6" w:rsidP="00BD0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К.Юон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«Мартовское солнце»</w:t>
            </w:r>
          </w:p>
          <w:p w:rsidR="006C58A6" w:rsidRDefault="006C58A6" w:rsidP="00BD0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Грицай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«Половодье»</w:t>
            </w:r>
          </w:p>
          <w:p w:rsidR="006C58A6" w:rsidRDefault="006C58A6" w:rsidP="00BD0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Ромадин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«Март»</w:t>
            </w:r>
          </w:p>
          <w:p w:rsidR="006C58A6" w:rsidRDefault="006C58A6" w:rsidP="00BD0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Кулькова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«Ледоход» (из альбома «Иллюстративный материал»)</w:t>
            </w:r>
          </w:p>
          <w:p w:rsidR="006C58A6" w:rsidRDefault="006C58A6" w:rsidP="00BD0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 Сухомлинский «Весенний ветер»</w:t>
            </w:r>
          </w:p>
          <w:p w:rsidR="006C58A6" w:rsidRPr="006C58A6" w:rsidRDefault="006C58A6" w:rsidP="00BD0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Альбом «Четыре времени года»</w:t>
            </w:r>
          </w:p>
          <w:p w:rsidR="00E445D3" w:rsidRPr="006C58A6" w:rsidRDefault="00E445D3" w:rsidP="00E445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445D3" w:rsidRPr="006C58A6" w:rsidRDefault="006C58A6" w:rsidP="008B41ED">
            <w:pPr>
              <w:widowControl w:val="0"/>
              <w:autoSpaceDE w:val="0"/>
              <w:autoSpaceDN w:val="0"/>
              <w:adjustRightInd w:val="0"/>
              <w:rPr>
                <w:rStyle w:val="FontStyle417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Наблюдение на прогулке за измене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ниями в природе, за тем, как на солнцепеке с крыш начинается капель, а вечером с крыш свисают сосульки; за тем, как снег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круг стволов деревьев начал подтаивать; первыми проталинками. Рисование элементов картины «Март» на занятии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изобрази</w:t>
            </w:r>
            <w:proofErr w:type="gramEnd"/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тельной деятельности. Разучивание стихов Ф. Тютчева, И.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Буни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, Е. Баратынского, А. Толстого. Разучивание пальчиковой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гим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настики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Дрозд-дроздок</w:t>
            </w:r>
            <w:proofErr w:type="spell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». Слушание и обсуждение пьесы П.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Чай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ковского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«Подснежник» на музыкальном занятии.</w:t>
            </w:r>
          </w:p>
        </w:tc>
        <w:tc>
          <w:tcPr>
            <w:tcW w:w="6150" w:type="dxa"/>
            <w:vMerge w:val="restart"/>
          </w:tcPr>
          <w:p w:rsidR="00052E2A" w:rsidRPr="00052E2A" w:rsidRDefault="00052E2A" w:rsidP="00052E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«Когда это бывает?»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Голубые,  синие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Небо и ручьи.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В синих лужах плещутся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Стайкой воробьи.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На сугробах </w:t>
            </w:r>
            <w:proofErr w:type="gramStart"/>
            <w:r w:rsidRPr="00052E2A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ломкие</w:t>
            </w:r>
            <w:proofErr w:type="gramEnd"/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Льдинки-кружева.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Первые проталинки,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Первая трава.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       (Весной)</w:t>
            </w:r>
          </w:p>
          <w:p w:rsidR="00052E2A" w:rsidRPr="00052E2A" w:rsidRDefault="00052E2A" w:rsidP="00052E2A">
            <w:pPr>
              <w:shd w:val="clear" w:color="auto" w:fill="FFFFFF"/>
              <w:spacing w:before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z w:val="20"/>
                <w:szCs w:val="20"/>
              </w:rPr>
              <w:t>Пословицы</w:t>
            </w:r>
          </w:p>
          <w:p w:rsidR="00052E2A" w:rsidRPr="00052E2A" w:rsidRDefault="00052E2A" w:rsidP="00052E2A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В марте щука хвостом лед разбивает.</w:t>
            </w:r>
          </w:p>
          <w:p w:rsidR="00052E2A" w:rsidRPr="00052E2A" w:rsidRDefault="00052E2A" w:rsidP="00052E2A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В марте курочка под порожком воды  напьется.</w:t>
            </w:r>
          </w:p>
          <w:p w:rsidR="00052E2A" w:rsidRPr="00052E2A" w:rsidRDefault="00052E2A" w:rsidP="00052E2A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Март с водою, апрель с травою.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</w:p>
          <w:p w:rsidR="00052E2A" w:rsidRPr="00052E2A" w:rsidRDefault="00052E2A" w:rsidP="00052E2A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«Дрозд – </w:t>
            </w:r>
            <w:proofErr w:type="spellStart"/>
            <w:r w:rsidRPr="00052E2A">
              <w:rPr>
                <w:rFonts w:ascii="Times New Roman" w:hAnsi="Times New Roman" w:cs="Times New Roman"/>
                <w:bCs/>
                <w:sz w:val="20"/>
                <w:szCs w:val="20"/>
              </w:rPr>
              <w:t>дроздок</w:t>
            </w:r>
            <w:proofErr w:type="spellEnd"/>
            <w:r w:rsidRPr="00052E2A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2E2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Дружок ты мой, дрозд,  </w:t>
            </w:r>
            <w:r w:rsidRPr="00052E2A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(Дети  машут сложенными  ладонями,</w:t>
            </w:r>
            <w:proofErr w:type="gramEnd"/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2E2A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В  крапинку хвост,                    </w:t>
            </w:r>
            <w:r w:rsidRPr="00052E2A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как крыльями.)</w:t>
            </w:r>
            <w:proofErr w:type="gramEnd"/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Носик — остренький,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2E2A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Бочок —  пестренький,       </w:t>
            </w:r>
            <w:r w:rsidRPr="00052E2A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(Загибают  по одному  пальчику  на </w:t>
            </w:r>
            <w:r w:rsidRPr="00052E2A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 xml:space="preserve">обеих  руках, начиная с  </w:t>
            </w:r>
            <w:proofErr w:type="gramEnd"/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2E2A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Перья —  тонкие,                    </w:t>
            </w:r>
            <w:r w:rsidRPr="00052E2A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>большого.)</w:t>
            </w:r>
            <w:proofErr w:type="gramEnd"/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Песни — звонкие.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Весной распеваются,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Зимой забываются.    </w:t>
            </w:r>
            <w:r w:rsidRPr="00052E2A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(Снова  машут  сложенными </w:t>
            </w:r>
            <w:r w:rsidRPr="00052E2A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накрест ладонями.)</w:t>
            </w:r>
          </w:p>
          <w:p w:rsidR="00052E2A" w:rsidRDefault="00052E2A" w:rsidP="009E0833">
            <w:pPr>
              <w:shd w:val="clear" w:color="auto" w:fill="FFFFFF"/>
              <w:spacing w:before="8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52E2A" w:rsidRPr="00052E2A" w:rsidRDefault="00052E2A" w:rsidP="00052E2A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bCs/>
                <w:sz w:val="20"/>
                <w:szCs w:val="20"/>
              </w:rPr>
              <w:t>«Весна, весна красная!»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Весна, весна красная!              </w:t>
            </w:r>
            <w:r w:rsidRPr="00052E2A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(Дети идут по кругу, взявшись за ру</w:t>
            </w:r>
            <w:r w:rsidRPr="00052E2A">
              <w:rPr>
                <w:rFonts w:ascii="Times New Roman" w:hAnsi="Times New Roman" w:cs="Times New Roman"/>
                <w:spacing w:val="-42"/>
                <w:sz w:val="20"/>
                <w:szCs w:val="20"/>
              </w:rPr>
              <w:t>ки.)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Приди,  весна, с радостью,    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 радостью, с радостью,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С великой милостью:        </w:t>
            </w:r>
            <w:r w:rsidRPr="00052E2A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(Идут в противоположную сторону по </w:t>
            </w:r>
            <w:r w:rsidRPr="00052E2A">
              <w:rPr>
                <w:rFonts w:ascii="Times New Roman" w:hAnsi="Times New Roman" w:cs="Times New Roman"/>
                <w:spacing w:val="-41"/>
                <w:sz w:val="20"/>
                <w:szCs w:val="20"/>
              </w:rPr>
              <w:t>кругу.)</w:t>
            </w:r>
          </w:p>
          <w:p w:rsidR="00052E2A" w:rsidRPr="00052E2A" w:rsidRDefault="00052E2A" w:rsidP="00052E2A">
            <w:pPr>
              <w:shd w:val="clear" w:color="auto" w:fill="FFFFFF"/>
              <w:spacing w:before="53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Со льном высоким</w:t>
            </w:r>
            <w:proofErr w:type="gramStart"/>
            <w:r w:rsidRPr="00052E2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,</w:t>
            </w:r>
            <w:r w:rsidRPr="00052E2A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(</w:t>
            </w:r>
            <w:proofErr w:type="gramEnd"/>
            <w:r w:rsidRPr="00052E2A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Останавливаются,  поднимают  руки </w:t>
            </w:r>
            <w:r w:rsidRPr="00052E2A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>вверх,  встают на  носочки, вдох.)</w:t>
            </w:r>
          </w:p>
          <w:p w:rsidR="00052E2A" w:rsidRPr="00052E2A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С корнем глубоким,     </w:t>
            </w:r>
            <w:r w:rsidRPr="00052E2A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>(Приседают, опускают руки,  выдох.)</w:t>
            </w:r>
            <w:r w:rsidRPr="00052E2A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</w:t>
            </w:r>
          </w:p>
          <w:p w:rsidR="00052E2A" w:rsidRPr="00052E2A" w:rsidRDefault="00052E2A" w:rsidP="00052E2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052E2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 хлебами обильными.  </w:t>
            </w:r>
            <w:r w:rsidRPr="00052E2A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>(Взявшись за руки, бегут по кругу.)</w:t>
            </w:r>
          </w:p>
        </w:tc>
      </w:tr>
      <w:tr w:rsidR="00E445D3" w:rsidRPr="006C58A6" w:rsidTr="0073190C">
        <w:tc>
          <w:tcPr>
            <w:tcW w:w="4503" w:type="dxa"/>
            <w:vMerge/>
          </w:tcPr>
          <w:p w:rsidR="00E445D3" w:rsidRPr="006C58A6" w:rsidRDefault="00E445D3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445D3" w:rsidRPr="006C58A6" w:rsidRDefault="006C58A6" w:rsidP="006C58A6">
            <w:pPr>
              <w:widowControl w:val="0"/>
              <w:autoSpaceDE w:val="0"/>
              <w:autoSpaceDN w:val="0"/>
              <w:adjustRightInd w:val="0"/>
              <w:ind w:firstLine="414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Беседа о растениях, занесенных в Красную книгу, на занятии по ознакомлению с окружающим. </w:t>
            </w:r>
          </w:p>
        </w:tc>
        <w:tc>
          <w:tcPr>
            <w:tcW w:w="6150" w:type="dxa"/>
            <w:vMerge/>
          </w:tcPr>
          <w:p w:rsidR="00E445D3" w:rsidRPr="006C58A6" w:rsidRDefault="00E445D3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45D3" w:rsidRPr="006C58A6" w:rsidTr="0073190C">
        <w:tc>
          <w:tcPr>
            <w:tcW w:w="4503" w:type="dxa"/>
            <w:vMerge/>
          </w:tcPr>
          <w:p w:rsidR="00E445D3" w:rsidRPr="006C58A6" w:rsidRDefault="00E445D3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445D3" w:rsidRPr="006C58A6" w:rsidRDefault="006C58A6" w:rsidP="001242EF">
            <w:pPr>
              <w:widowControl w:val="0"/>
              <w:autoSpaceDE w:val="0"/>
              <w:autoSpaceDN w:val="0"/>
              <w:adjustRightInd w:val="0"/>
              <w:ind w:firstLine="399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записи голосов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перелет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птиц на занятии по ознакомлению с окружающим. Разучивание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упражнения «Весна, весна красная» и стихотворения Г. Маура «Весна». Составление плана загадки-описания о первоцвете.</w:t>
            </w:r>
          </w:p>
        </w:tc>
        <w:tc>
          <w:tcPr>
            <w:tcW w:w="6150" w:type="dxa"/>
            <w:vMerge/>
          </w:tcPr>
          <w:p w:rsidR="00E445D3" w:rsidRPr="006C58A6" w:rsidRDefault="00E445D3" w:rsidP="001242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45D3" w:rsidRPr="006C58A6" w:rsidTr="00F305C1">
        <w:trPr>
          <w:trHeight w:val="511"/>
        </w:trPr>
        <w:tc>
          <w:tcPr>
            <w:tcW w:w="4503" w:type="dxa"/>
            <w:vMerge/>
          </w:tcPr>
          <w:p w:rsidR="00E445D3" w:rsidRPr="006C58A6" w:rsidRDefault="00E445D3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445D3" w:rsidRPr="006C58A6" w:rsidRDefault="006C58A6" w:rsidP="006C58A6">
            <w:pPr>
              <w:widowControl w:val="0"/>
              <w:autoSpaceDE w:val="0"/>
              <w:autoSpaceDN w:val="0"/>
              <w:adjustRightInd w:val="0"/>
              <w:ind w:firstLine="385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изменениями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при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роде на прогулке. Разучивание стихов русских поэтов на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дуальных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 с логопедом. Разучивание подвижной игры «Весна, весна красная!»</w:t>
            </w:r>
          </w:p>
        </w:tc>
        <w:tc>
          <w:tcPr>
            <w:tcW w:w="6150" w:type="dxa"/>
            <w:vMerge/>
          </w:tcPr>
          <w:p w:rsidR="00E445D3" w:rsidRPr="006C58A6" w:rsidRDefault="00E445D3" w:rsidP="001242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90C" w:rsidRPr="006C58A6" w:rsidTr="009B0CA7">
        <w:tc>
          <w:tcPr>
            <w:tcW w:w="15614" w:type="dxa"/>
            <w:gridSpan w:val="3"/>
          </w:tcPr>
          <w:p w:rsidR="0073190C" w:rsidRPr="006C58A6" w:rsidRDefault="0073190C" w:rsidP="00E34D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</w:t>
            </w:r>
            <w:r w:rsidR="001242EF" w:rsidRPr="006C58A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34DD7" w:rsidRPr="006C58A6">
              <w:rPr>
                <w:rFonts w:ascii="Times New Roman" w:hAnsi="Times New Roman" w:cs="Times New Roman"/>
                <w:sz w:val="20"/>
                <w:szCs w:val="20"/>
              </w:rPr>
              <w:t>Наша Родина – Россия»</w:t>
            </w:r>
            <w:r w:rsidR="001242EF" w:rsidRPr="006C58A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606BE" w:rsidRPr="006C58A6" w:rsidTr="0073190C">
        <w:tc>
          <w:tcPr>
            <w:tcW w:w="4503" w:type="dxa"/>
            <w:vMerge w:val="restart"/>
          </w:tcPr>
          <w:p w:rsidR="00A606BE" w:rsidRDefault="00A606BE" w:rsidP="00A606BE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Логопедические пятиминутки. </w:t>
            </w:r>
          </w:p>
          <w:p w:rsidR="001E47D6" w:rsidRDefault="001E47D6" w:rsidP="001E47D6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Толкование и заучивание поговорок о Родине.</w:t>
            </w:r>
          </w:p>
          <w:p w:rsidR="001E47D6" w:rsidRPr="001E47D6" w:rsidRDefault="001E47D6" w:rsidP="001E47D6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«Помоги Незнайке» (Слоговой анализ однокоренных слов: родина, родник, род, родители, родной.</w:t>
            </w:r>
            <w:proofErr w:type="gramEnd"/>
          </w:p>
          <w:p w:rsidR="00A606BE" w:rsidRDefault="00A606BE" w:rsidP="00A606BE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упражнения. </w:t>
            </w:r>
          </w:p>
          <w:p w:rsidR="001E47D6" w:rsidRDefault="001E47D6" w:rsidP="001E47D6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Хоровод «Береза»</w:t>
            </w:r>
          </w:p>
          <w:p w:rsidR="001E47D6" w:rsidRPr="001E47D6" w:rsidRDefault="001E47D6" w:rsidP="001E47D6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Чистоговорка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Жура-</w:t>
            </w:r>
            <w:r w:rsidR="00052E2A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ура-</w:t>
            </w:r>
            <w:r w:rsidR="00052E2A">
              <w:rPr>
                <w:rFonts w:ascii="Times New Roman" w:hAnsi="Times New Roman" w:cs="Times New Roman"/>
                <w:bCs/>
                <w:sz w:val="20"/>
                <w:szCs w:val="20"/>
              </w:rPr>
              <w:t>Жура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вель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!»</w:t>
            </w:r>
          </w:p>
          <w:p w:rsidR="00A606BE" w:rsidRPr="006C58A6" w:rsidRDefault="00A606BE" w:rsidP="00A5283F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A606BE" w:rsidRPr="006C58A6" w:rsidRDefault="001E47D6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Книга «Моя Родина»</w:t>
            </w:r>
          </w:p>
          <w:p w:rsidR="00A606BE" w:rsidRPr="006C58A6" w:rsidRDefault="00A606BE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A606BE" w:rsidRPr="006C58A6" w:rsidRDefault="006C58A6" w:rsidP="00A606BE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Рассматривание карты России.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Чте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стихов 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русских поэтов о России на занятии по ознакомлению с художественной литературой. Заучивание стихотворения И. С. Никитина «Русь», работа над общими речевыми навыками на индивидуальных занятиях с логопедом. Слушание гимна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сии на музыкальном занятии. Слушание и обсуждение пьес Ю. </w:t>
            </w:r>
            <w:proofErr w:type="spell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Чичкова</w:t>
            </w:r>
            <w:proofErr w:type="spell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из сборника «Ромашковая Русь» на музыкальном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нятии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. Создание альбома «Наша Родина — Россия» в совместной с воспитателями и родителями деятельности. Разучивание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хоро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водной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игры «Береза».</w:t>
            </w:r>
          </w:p>
        </w:tc>
        <w:tc>
          <w:tcPr>
            <w:tcW w:w="6150" w:type="dxa"/>
            <w:vMerge w:val="restart"/>
          </w:tcPr>
          <w:p w:rsidR="00052E2A" w:rsidRPr="003C7137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Пословицы и поговорки</w:t>
            </w:r>
          </w:p>
          <w:p w:rsidR="00052E2A" w:rsidRPr="003C7137" w:rsidRDefault="00052E2A" w:rsidP="00052E2A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lastRenderedPageBreak/>
              <w:t xml:space="preserve">           Всякому мила своя сторона.</w:t>
            </w:r>
          </w:p>
          <w:p w:rsidR="00052E2A" w:rsidRPr="003C7137" w:rsidRDefault="00052E2A" w:rsidP="00052E2A">
            <w:pPr>
              <w:shd w:val="clear" w:color="auto" w:fill="FFFFFF"/>
              <w:spacing w:before="96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Человек без родины  — соловей без песни.</w:t>
            </w:r>
          </w:p>
          <w:p w:rsidR="00052E2A" w:rsidRPr="003C7137" w:rsidRDefault="00052E2A" w:rsidP="00052E2A">
            <w:pPr>
              <w:shd w:val="clear" w:color="auto" w:fill="FFFFFF"/>
              <w:spacing w:before="86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Любовь к  родине на огне не горит и на воде не  тонет.</w:t>
            </w:r>
          </w:p>
          <w:p w:rsidR="00052E2A" w:rsidRPr="003C7137" w:rsidRDefault="00052E2A" w:rsidP="00052E2A">
            <w:pPr>
              <w:shd w:val="clear" w:color="auto" w:fill="FFFFFF"/>
              <w:spacing w:before="86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       Родина —  мать, умей за  нее постоять.</w:t>
            </w:r>
          </w:p>
          <w:p w:rsidR="00052E2A" w:rsidRPr="003C7137" w:rsidRDefault="00052E2A" w:rsidP="00052E2A">
            <w:pPr>
              <w:shd w:val="clear" w:color="auto" w:fill="FFFFFF"/>
              <w:spacing w:before="86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Для родины своей ни сна, ни  жизни не жалей.</w:t>
            </w:r>
          </w:p>
          <w:p w:rsidR="00052E2A" w:rsidRPr="003C7137" w:rsidRDefault="00052E2A" w:rsidP="00052E2A">
            <w:pPr>
              <w:shd w:val="clear" w:color="auto" w:fill="FFFFFF"/>
              <w:spacing w:before="82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Глупа та птица, которой  гнездо свое не мило.</w:t>
            </w:r>
          </w:p>
          <w:p w:rsidR="00052E2A" w:rsidRPr="003C7137" w:rsidRDefault="00052E2A" w:rsidP="00052E2A">
            <w:pPr>
              <w:shd w:val="clear" w:color="auto" w:fill="FFFFFF"/>
              <w:spacing w:before="82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              </w:t>
            </w:r>
          </w:p>
          <w:p w:rsidR="00052E2A" w:rsidRPr="003C7137" w:rsidRDefault="00052E2A" w:rsidP="00052E2A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«</w:t>
            </w:r>
            <w:proofErr w:type="spellStart"/>
            <w:r w:rsidRPr="003C713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Жура-Жура-Журавель</w:t>
            </w:r>
            <w:proofErr w:type="spellEnd"/>
            <w:r w:rsidRPr="003C713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!»</w:t>
            </w:r>
          </w:p>
          <w:p w:rsidR="00052E2A" w:rsidRPr="003C7137" w:rsidRDefault="00052E2A" w:rsidP="00052E2A">
            <w:pPr>
              <w:shd w:val="clear" w:color="auto" w:fill="FFFFFF"/>
              <w:spacing w:before="82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 </w:t>
            </w:r>
            <w:proofErr w:type="spellStart"/>
            <w:r w:rsidRPr="003C713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Жура-Жура-Журавель</w:t>
            </w:r>
            <w:proofErr w:type="spellEnd"/>
            <w:r w:rsidRPr="003C713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!</w:t>
            </w:r>
          </w:p>
          <w:p w:rsidR="00052E2A" w:rsidRPr="003C7137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Облетел он сто  земель.</w:t>
            </w:r>
            <w:r w:rsidRPr="003C7137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            </w:t>
            </w:r>
          </w:p>
          <w:p w:rsidR="00052E2A" w:rsidRPr="003C7137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Облетел,  обходил,</w:t>
            </w:r>
            <w:r w:rsidRPr="003C7137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</w:t>
            </w:r>
          </w:p>
          <w:p w:rsidR="00052E2A" w:rsidRPr="003C7137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pacing w:val="-13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Крылья, ноги натрудил.</w:t>
            </w:r>
            <w:r w:rsidRPr="003C713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   </w:t>
            </w:r>
          </w:p>
          <w:p w:rsidR="00052E2A" w:rsidRPr="003C7137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Мы спросили журавля:</w:t>
            </w:r>
            <w:r w:rsidRPr="003C7137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              </w:t>
            </w:r>
          </w:p>
          <w:p w:rsidR="00052E2A" w:rsidRPr="003C7137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«Где же лучшая земля?»</w:t>
            </w:r>
            <w:r w:rsidRPr="003C7137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     </w:t>
            </w:r>
          </w:p>
          <w:p w:rsidR="00052E2A" w:rsidRPr="003C7137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Отвечал он, пролетая:</w:t>
            </w:r>
            <w:r w:rsidRPr="003C7137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  </w:t>
            </w:r>
          </w:p>
          <w:p w:rsidR="00052E2A" w:rsidRPr="003C7137" w:rsidRDefault="00052E2A" w:rsidP="00052E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«Лучше нет родного края!»</w:t>
            </w:r>
          </w:p>
          <w:p w:rsidR="008B41ED" w:rsidRPr="003C7137" w:rsidRDefault="008B41ED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7137" w:rsidRPr="003C7137" w:rsidRDefault="003C7137" w:rsidP="003C713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z w:val="20"/>
                <w:szCs w:val="20"/>
              </w:rPr>
              <w:t>«Береза»</w:t>
            </w:r>
          </w:p>
          <w:p w:rsidR="003C7137" w:rsidRPr="003C7137" w:rsidRDefault="003C7137" w:rsidP="003C7137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Береза моя, березонька.        (Дети  идут  хороводом,  взявшись  за</w:t>
            </w:r>
            <w:r w:rsidRPr="003C7137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  руки.)</w:t>
            </w:r>
          </w:p>
          <w:p w:rsidR="003C7137" w:rsidRPr="003C7137" w:rsidRDefault="003C7137" w:rsidP="003C7137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Береза моя белая,              (Меняют  направление движения.)</w:t>
            </w:r>
          </w:p>
          <w:p w:rsidR="003C7137" w:rsidRPr="003C7137" w:rsidRDefault="003C7137" w:rsidP="003C7137">
            <w:pPr>
              <w:shd w:val="clear" w:color="auto" w:fill="FFFFFF"/>
              <w:spacing w:before="24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Береза кудрявая.</w:t>
            </w:r>
          </w:p>
          <w:p w:rsidR="003C7137" w:rsidRPr="003C7137" w:rsidRDefault="003C7137" w:rsidP="003C7137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Стоишь ты, березонька,        (Встали, подъем рук вверх,  вдох.)</w:t>
            </w:r>
          </w:p>
          <w:p w:rsidR="003C7137" w:rsidRPr="003C7137" w:rsidRDefault="003C7137" w:rsidP="003C7137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713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Посредь</w:t>
            </w:r>
            <w:proofErr w:type="spellEnd"/>
            <w:r w:rsidRPr="003C713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3C713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долинушки</w:t>
            </w:r>
            <w:proofErr w:type="spellEnd"/>
            <w:r w:rsidRPr="003C713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,            (Опустили руки, выдох.)</w:t>
            </w:r>
          </w:p>
          <w:p w:rsidR="003C7137" w:rsidRPr="003C7137" w:rsidRDefault="003C7137" w:rsidP="003C7137">
            <w:pPr>
              <w:shd w:val="clear" w:color="auto" w:fill="FFFFFF"/>
              <w:spacing w:before="72"/>
              <w:rPr>
                <w:rFonts w:ascii="Times New Roman" w:hAnsi="Times New Roman" w:cs="Times New Roman"/>
                <w:spacing w:val="-13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На тебе, березонька,            (Подъем рук, вдох.)</w:t>
            </w:r>
          </w:p>
          <w:p w:rsidR="003C7137" w:rsidRPr="003C7137" w:rsidRDefault="003C7137" w:rsidP="003C71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Листья зеленые,                (Опустили руки, выдох.)</w:t>
            </w:r>
          </w:p>
          <w:p w:rsidR="003C7137" w:rsidRPr="003C7137" w:rsidRDefault="003C7137" w:rsidP="003C7137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Под тобой, березонька,        (Подъем рук, вдох.)</w:t>
            </w:r>
          </w:p>
          <w:p w:rsidR="003C7137" w:rsidRPr="003C7137" w:rsidRDefault="003C7137" w:rsidP="003C7137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Трава шелковая.               (Опустили руки, выдох.)</w:t>
            </w:r>
          </w:p>
        </w:tc>
      </w:tr>
      <w:tr w:rsidR="00A606BE" w:rsidRPr="006C58A6" w:rsidTr="0073190C">
        <w:tc>
          <w:tcPr>
            <w:tcW w:w="4503" w:type="dxa"/>
            <w:vMerge/>
          </w:tcPr>
          <w:p w:rsidR="00A606BE" w:rsidRPr="006C58A6" w:rsidRDefault="00A606BE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A606BE" w:rsidRPr="006C58A6" w:rsidRDefault="006C58A6" w:rsidP="008B41ED">
            <w:pPr>
              <w:widowControl w:val="0"/>
              <w:autoSpaceDE w:val="0"/>
              <w:autoSpaceDN w:val="0"/>
              <w:adjustRightInd w:val="0"/>
              <w:ind w:firstLine="419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Рассматривание глобуса и карты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сии, заучивание названий морей, рек, озер, гор, городов на заня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тии по ознакомлению с окружающим. Образование слов с корнем </w:t>
            </w:r>
            <w:r w:rsidRPr="006C5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род 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на индивидуальных занятиях с логопедом. Разучивание </w:t>
            </w:r>
            <w:proofErr w:type="spell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чито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говорки</w:t>
            </w:r>
            <w:proofErr w:type="spell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«Журавель» на индивидуальных занятиях с логопедом, работа над общими речевыми навыками, просодической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сторо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речи.</w:t>
            </w:r>
          </w:p>
        </w:tc>
        <w:tc>
          <w:tcPr>
            <w:tcW w:w="6150" w:type="dxa"/>
            <w:vMerge/>
          </w:tcPr>
          <w:p w:rsidR="00A606BE" w:rsidRPr="006C58A6" w:rsidRDefault="00A606BE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6BE" w:rsidRPr="006C58A6" w:rsidTr="0073190C">
        <w:tc>
          <w:tcPr>
            <w:tcW w:w="4503" w:type="dxa"/>
            <w:vMerge/>
          </w:tcPr>
          <w:p w:rsidR="00A606BE" w:rsidRPr="006C58A6" w:rsidRDefault="00A606BE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A606BE" w:rsidRPr="006C58A6" w:rsidRDefault="006C58A6" w:rsidP="006C58A6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Рассматривание герба и флага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сии, беседа о гербе и флаге на занятии по ознакомлению с окру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жающим.</w:t>
            </w:r>
          </w:p>
        </w:tc>
        <w:tc>
          <w:tcPr>
            <w:tcW w:w="6150" w:type="dxa"/>
            <w:vMerge/>
          </w:tcPr>
          <w:p w:rsidR="00A606BE" w:rsidRPr="006C58A6" w:rsidRDefault="00A606BE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6BE" w:rsidRPr="006C58A6" w:rsidTr="0073190C">
        <w:tc>
          <w:tcPr>
            <w:tcW w:w="4503" w:type="dxa"/>
            <w:vMerge/>
          </w:tcPr>
          <w:p w:rsidR="00A606BE" w:rsidRPr="006C58A6" w:rsidRDefault="00A606BE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A606BE" w:rsidRPr="006C58A6" w:rsidRDefault="006C58A6" w:rsidP="006C58A6">
            <w:pPr>
              <w:widowControl w:val="0"/>
              <w:autoSpaceDE w:val="0"/>
              <w:autoSpaceDN w:val="0"/>
              <w:adjustRightInd w:val="0"/>
              <w:ind w:firstLine="380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Толкование и заучивание пословиц и поговорок о Родине на индивидуальных занятиях с логопедом.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разование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прилагательных в сравнительной степени на индивиду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альных занятиях с логопедом. Разучивание стихотворения В. Гусева «Я — русский человек» на индивидуальных занятиях с логопедом. </w:t>
            </w:r>
          </w:p>
        </w:tc>
        <w:tc>
          <w:tcPr>
            <w:tcW w:w="6150" w:type="dxa"/>
            <w:vMerge/>
          </w:tcPr>
          <w:p w:rsidR="00A606BE" w:rsidRPr="006C58A6" w:rsidRDefault="00A606BE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90C" w:rsidRPr="006C58A6" w:rsidTr="003E2A71">
        <w:tc>
          <w:tcPr>
            <w:tcW w:w="15614" w:type="dxa"/>
            <w:gridSpan w:val="3"/>
          </w:tcPr>
          <w:p w:rsidR="0073190C" w:rsidRPr="006C58A6" w:rsidRDefault="005C7922" w:rsidP="00E34D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</w:t>
            </w:r>
            <w:r w:rsidR="001242EF" w:rsidRPr="006C58A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34DD7" w:rsidRPr="006C58A6">
              <w:rPr>
                <w:rFonts w:ascii="Times New Roman" w:hAnsi="Times New Roman" w:cs="Times New Roman"/>
                <w:sz w:val="20"/>
                <w:szCs w:val="20"/>
              </w:rPr>
              <w:t>Столица Родины Москва»</w:t>
            </w:r>
          </w:p>
        </w:tc>
      </w:tr>
      <w:tr w:rsidR="008B41ED" w:rsidRPr="006C58A6" w:rsidTr="0073190C">
        <w:tc>
          <w:tcPr>
            <w:tcW w:w="4503" w:type="dxa"/>
            <w:vMerge w:val="restart"/>
          </w:tcPr>
          <w:p w:rsidR="008B41ED" w:rsidRDefault="008B41ED" w:rsidP="008B41ED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Логопедические пятиминутки. </w:t>
            </w:r>
          </w:p>
          <w:p w:rsidR="000C4A88" w:rsidRDefault="000C4A88" w:rsidP="000C4A8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«Повтори за мной»</w:t>
            </w:r>
          </w:p>
          <w:p w:rsidR="000C4A88" w:rsidRPr="000C4A88" w:rsidRDefault="000C4A88" w:rsidP="000C4A8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и анализ предложений о Москве (с опорой на картинки).</w:t>
            </w:r>
          </w:p>
          <w:p w:rsidR="008B41ED" w:rsidRDefault="008B41ED" w:rsidP="008B41ED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упражнения. </w:t>
            </w:r>
          </w:p>
          <w:p w:rsidR="000C4A88" w:rsidRDefault="000C4A88" w:rsidP="000C4A8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Хоровод «Береза» (повторение)</w:t>
            </w:r>
          </w:p>
          <w:p w:rsidR="000C4A88" w:rsidRPr="000C4A88" w:rsidRDefault="000C4A88" w:rsidP="000C4A8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Заучивание и рассказывание считалки о Москве.</w:t>
            </w:r>
          </w:p>
          <w:p w:rsidR="008B41ED" w:rsidRPr="006C58A6" w:rsidRDefault="008B41ED" w:rsidP="00A5283F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8B41ED" w:rsidRDefault="000C4A88" w:rsidP="00BD07DE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Альбом и наборы открыток о Москве.</w:t>
            </w:r>
          </w:p>
          <w:p w:rsidR="000C4A88" w:rsidRPr="006C58A6" w:rsidRDefault="000C4A88" w:rsidP="00BD07DE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Е.И. Осетров «Моя Москва.</w:t>
            </w:r>
          </w:p>
          <w:p w:rsidR="008B41ED" w:rsidRPr="006C58A6" w:rsidRDefault="008B41ED" w:rsidP="00BD07DE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6C58A6" w:rsidRDefault="006C58A6" w:rsidP="006C58A6">
            <w:pPr>
              <w:widowControl w:val="0"/>
              <w:autoSpaceDE w:val="0"/>
              <w:autoSpaceDN w:val="0"/>
              <w:adjustRightInd w:val="0"/>
              <w:ind w:firstLine="409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Рассматривание открыток с видами Москвы. Просмотр слайдов с видами Москвы. Разучивание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хотворения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Ф. Глинки «Москва» и подвижного упражнения «Кольца». </w:t>
            </w:r>
          </w:p>
        </w:tc>
        <w:tc>
          <w:tcPr>
            <w:tcW w:w="6150" w:type="dxa"/>
            <w:vMerge w:val="restart"/>
          </w:tcPr>
          <w:p w:rsidR="003C7137" w:rsidRPr="003C7137" w:rsidRDefault="003C7137" w:rsidP="003C71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z w:val="20"/>
                <w:szCs w:val="20"/>
              </w:rPr>
              <w:t>Пословицы и  поговорки</w:t>
            </w:r>
          </w:p>
          <w:p w:rsidR="003C7137" w:rsidRPr="003C7137" w:rsidRDefault="003C7137" w:rsidP="003C7137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Москва —  сердце России.</w:t>
            </w:r>
          </w:p>
          <w:p w:rsidR="003C7137" w:rsidRPr="003C7137" w:rsidRDefault="003C7137" w:rsidP="003C7137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Москва —  всем городам  мать.</w:t>
            </w:r>
          </w:p>
          <w:p w:rsidR="003C7137" w:rsidRPr="003C7137" w:rsidRDefault="003C7137" w:rsidP="003C7137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Кто в Москве не бывал, тот и красоты не видал.</w:t>
            </w:r>
          </w:p>
          <w:p w:rsidR="003C7137" w:rsidRPr="003C7137" w:rsidRDefault="003C7137" w:rsidP="003C7137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Москвой-столицей весь народ гордится.</w:t>
            </w:r>
          </w:p>
          <w:p w:rsidR="003C7137" w:rsidRPr="003C7137" w:rsidRDefault="003C7137" w:rsidP="003C7137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Москва-столица — для всего мира светлица.</w:t>
            </w:r>
          </w:p>
          <w:p w:rsidR="003C7137" w:rsidRPr="003C7137" w:rsidRDefault="003C7137" w:rsidP="003C7137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30"/>
                <w:sz w:val="20"/>
                <w:szCs w:val="20"/>
              </w:rPr>
              <w:t>Все реки текут в  море,  все дороги ведут в Москву.</w:t>
            </w:r>
          </w:p>
          <w:p w:rsidR="0067194E" w:rsidRPr="003C7137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7137" w:rsidRPr="003C7137" w:rsidRDefault="003C7137" w:rsidP="003C713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z w:val="20"/>
                <w:szCs w:val="20"/>
              </w:rPr>
              <w:t>Считалка</w:t>
            </w:r>
          </w:p>
          <w:p w:rsidR="003C7137" w:rsidRPr="003C7137" w:rsidRDefault="003C7137" w:rsidP="003C7137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lastRenderedPageBreak/>
              <w:t xml:space="preserve">        Раз, два — Москва.</w:t>
            </w:r>
          </w:p>
          <w:p w:rsidR="003C7137" w:rsidRPr="003C7137" w:rsidRDefault="003C7137" w:rsidP="003C71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        Три,  четыре —  мы в  Сибири.</w:t>
            </w:r>
          </w:p>
          <w:p w:rsidR="003C7137" w:rsidRPr="003C7137" w:rsidRDefault="003C7137" w:rsidP="003C71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spacing w:val="-5"/>
                <w:w w:val="83"/>
                <w:sz w:val="20"/>
                <w:szCs w:val="20"/>
              </w:rPr>
              <w:t xml:space="preserve">                   Раз, два, три,  четыре, пять,</w:t>
            </w:r>
          </w:p>
          <w:p w:rsidR="003C7137" w:rsidRPr="003C7137" w:rsidRDefault="003C7137" w:rsidP="003C71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w w:val="83"/>
                <w:sz w:val="20"/>
                <w:szCs w:val="20"/>
              </w:rPr>
              <w:t xml:space="preserve">                   Вылезать в Москве  опять.</w:t>
            </w:r>
          </w:p>
          <w:p w:rsidR="003C7137" w:rsidRPr="003C7137" w:rsidRDefault="003C7137" w:rsidP="003C71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w w:val="83"/>
                <w:sz w:val="20"/>
                <w:szCs w:val="20"/>
              </w:rPr>
              <w:t xml:space="preserve">                   Небо, звезды,  луг, цветы —</w:t>
            </w:r>
          </w:p>
          <w:p w:rsidR="003C7137" w:rsidRPr="003C7137" w:rsidRDefault="003C7137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C7137">
              <w:rPr>
                <w:rFonts w:ascii="Times New Roman" w:hAnsi="Times New Roman" w:cs="Times New Roman"/>
                <w:w w:val="83"/>
                <w:sz w:val="20"/>
                <w:szCs w:val="20"/>
              </w:rPr>
              <w:t xml:space="preserve">                   Ты пойди-ка,  поводи!</w:t>
            </w:r>
          </w:p>
        </w:tc>
      </w:tr>
      <w:tr w:rsidR="008B41ED" w:rsidRPr="006C58A6" w:rsidTr="0073190C">
        <w:tc>
          <w:tcPr>
            <w:tcW w:w="4503" w:type="dxa"/>
            <w:vMerge/>
          </w:tcPr>
          <w:p w:rsidR="008B41ED" w:rsidRPr="006C58A6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6C58A6" w:rsidRDefault="006C58A6" w:rsidP="00C47C2D">
            <w:pPr>
              <w:widowControl w:val="0"/>
              <w:autoSpaceDE w:val="0"/>
              <w:autoSpaceDN w:val="0"/>
              <w:adjustRightInd w:val="0"/>
              <w:ind w:firstLine="423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Чтение книги Е. Осетрова «Моя Москва».</w:t>
            </w:r>
          </w:p>
        </w:tc>
        <w:tc>
          <w:tcPr>
            <w:tcW w:w="6150" w:type="dxa"/>
            <w:vMerge/>
          </w:tcPr>
          <w:p w:rsidR="008B41ED" w:rsidRPr="006C58A6" w:rsidRDefault="008B41ED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  <w:tr w:rsidR="008B41ED" w:rsidRPr="006C58A6" w:rsidTr="0073190C">
        <w:tc>
          <w:tcPr>
            <w:tcW w:w="4503" w:type="dxa"/>
            <w:vMerge/>
          </w:tcPr>
          <w:p w:rsidR="008B41ED" w:rsidRPr="006C58A6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6C58A6" w:rsidRDefault="006C58A6" w:rsidP="006C58A6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рассказа-описа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ния о Спасской башне на занятии по развитию речи. </w:t>
            </w:r>
          </w:p>
        </w:tc>
        <w:tc>
          <w:tcPr>
            <w:tcW w:w="6150" w:type="dxa"/>
            <w:vMerge/>
          </w:tcPr>
          <w:p w:rsidR="008B41ED" w:rsidRPr="006C58A6" w:rsidRDefault="008B41ED" w:rsidP="00B145C5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1ED" w:rsidRPr="006C58A6" w:rsidTr="0073190C">
        <w:tc>
          <w:tcPr>
            <w:tcW w:w="4503" w:type="dxa"/>
            <w:vMerge/>
          </w:tcPr>
          <w:p w:rsidR="008B41ED" w:rsidRPr="006C58A6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6C58A6" w:rsidRDefault="006C58A6" w:rsidP="00F2152F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Чтение русской народной сказки «Царевна-лягушка». Разыгрывание фрагментов сказки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настоль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ном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театре. Разучивание подвижной игры «Лягушки».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Разучива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загадки</w:t>
            </w:r>
            <w:r w:rsidR="00F215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Изготовление 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шаблонов на занятии по аппликации.</w:t>
            </w:r>
          </w:p>
        </w:tc>
        <w:tc>
          <w:tcPr>
            <w:tcW w:w="6150" w:type="dxa"/>
            <w:vMerge/>
          </w:tcPr>
          <w:p w:rsidR="008B41ED" w:rsidRPr="006C58A6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RPr="006C58A6" w:rsidTr="00C4612B">
        <w:tc>
          <w:tcPr>
            <w:tcW w:w="15614" w:type="dxa"/>
            <w:gridSpan w:val="3"/>
          </w:tcPr>
          <w:p w:rsidR="005C7922" w:rsidRPr="006C58A6" w:rsidRDefault="005C7922" w:rsidP="00E34D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IV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E34DD7" w:rsidRPr="006C58A6">
              <w:rPr>
                <w:rFonts w:ascii="Times New Roman" w:hAnsi="Times New Roman" w:cs="Times New Roman"/>
                <w:sz w:val="20"/>
                <w:szCs w:val="20"/>
              </w:rPr>
              <w:t>Калининград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47C2D" w:rsidRPr="006C58A6" w:rsidTr="0073190C">
        <w:tc>
          <w:tcPr>
            <w:tcW w:w="4503" w:type="dxa"/>
            <w:vMerge w:val="restart"/>
          </w:tcPr>
          <w:p w:rsidR="00C47C2D" w:rsidRDefault="00C47C2D" w:rsidP="0067194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Логопедические пятиминутки. </w:t>
            </w:r>
          </w:p>
          <w:p w:rsidR="000C4A88" w:rsidRDefault="000C4A88" w:rsidP="000C4A8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Упражнение </w:t>
            </w:r>
            <w:r w:rsidR="0043165E">
              <w:rPr>
                <w:rFonts w:ascii="Times New Roman" w:hAnsi="Times New Roman" w:cs="Times New Roman"/>
                <w:bCs/>
                <w:sz w:val="20"/>
                <w:szCs w:val="20"/>
              </w:rPr>
              <w:t>«Покажи на светофоре»</w:t>
            </w:r>
            <w:r w:rsidR="0064452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(определение места, заданного звука в слова</w:t>
            </w:r>
            <w:proofErr w:type="gramStart"/>
            <w:r w:rsidR="00644521">
              <w:rPr>
                <w:rFonts w:ascii="Times New Roman" w:hAnsi="Times New Roman" w:cs="Times New Roman"/>
                <w:bCs/>
                <w:sz w:val="20"/>
                <w:szCs w:val="20"/>
              </w:rPr>
              <w:t>х-</w:t>
            </w:r>
            <w:proofErr w:type="gramEnd"/>
            <w:r w:rsidR="0064452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названиях достопримечательностей Калининграда.</w:t>
            </w:r>
          </w:p>
          <w:p w:rsidR="00644521" w:rsidRPr="000C4A88" w:rsidRDefault="00644521" w:rsidP="000C4A8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«Что лишнее?» (виды Калининграда и Москвы).</w:t>
            </w:r>
          </w:p>
          <w:p w:rsidR="00C47C2D" w:rsidRDefault="00C47C2D" w:rsidP="0067194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упражнения. </w:t>
            </w:r>
          </w:p>
          <w:p w:rsidR="00644521" w:rsidRPr="00644521" w:rsidRDefault="00644521" w:rsidP="00644521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Дидактическая игра «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</w:t>
            </w:r>
            <w:r w:rsidR="004B4EE4">
              <w:rPr>
                <w:rFonts w:ascii="Times New Roman" w:hAnsi="Times New Roman" w:cs="Times New Roman"/>
                <w:bCs/>
                <w:sz w:val="20"/>
                <w:szCs w:val="20"/>
              </w:rPr>
              <w:t>кскурссия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47C2D" w:rsidRPr="006C58A6" w:rsidRDefault="00C47C2D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C47C2D" w:rsidRDefault="00644521" w:rsidP="00BD07D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Альбом и наборы открыток по теме.</w:t>
            </w:r>
          </w:p>
          <w:p w:rsidR="00644521" w:rsidRDefault="00940BA1" w:rsidP="00BD07D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Анна Сергеева «Легенда о Танцующем лесе» (Журнал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Мурр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02/2009 стр. 49)</w:t>
            </w:r>
          </w:p>
          <w:p w:rsidR="00940BA1" w:rsidRDefault="00940BA1" w:rsidP="00940BA1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Зоя Кудрявцева «Алатырь – камень» (Журнал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Мурр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01/2009 стр.10)</w:t>
            </w:r>
          </w:p>
          <w:p w:rsidR="00940BA1" w:rsidRPr="006C58A6" w:rsidRDefault="00940BA1" w:rsidP="00BD07D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6C58A6" w:rsidRDefault="006C58A6" w:rsidP="007866CA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Автобусная экскурсия по Калининграду с воспитателями и логопедом. Рассматривание открыток с видами Калининграда. Про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смотр слайдов с видами Калининграда. Разучивание пальчиковой гимнастики «Люблю по городу гулять». Со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здание альбома «Мы в этом городе живем» в совместной с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дителями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и педагогами деятельности. Слушание «Гимна Калининграда»</w:t>
            </w:r>
          </w:p>
        </w:tc>
        <w:tc>
          <w:tcPr>
            <w:tcW w:w="6150" w:type="dxa"/>
            <w:vMerge w:val="restart"/>
          </w:tcPr>
          <w:p w:rsidR="009515E2" w:rsidRPr="006C58A6" w:rsidRDefault="009515E2" w:rsidP="009515E2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C2D" w:rsidRPr="006C58A6" w:rsidTr="0073190C">
        <w:tc>
          <w:tcPr>
            <w:tcW w:w="4503" w:type="dxa"/>
            <w:vMerge/>
          </w:tcPr>
          <w:p w:rsidR="00C47C2D" w:rsidRPr="006C58A6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6C58A6" w:rsidRDefault="006C58A6" w:rsidP="00644521">
            <w:pPr>
              <w:widowControl w:val="0"/>
              <w:autoSpaceDE w:val="0"/>
              <w:autoSpaceDN w:val="0"/>
              <w:adjustRightInd w:val="0"/>
              <w:ind w:firstLine="385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Посещение музея Янтаря, художественной галереи, музея океана и др. и подготовка рассказов о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лю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бимом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месте Калининграда с родителями по плану</w:t>
            </w:r>
            <w:r w:rsidR="006445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Рассматривание карты Калининграда на занятии по ознакомлению с окружающим. Создание макета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исто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рического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центра города в совместной с педагогами деятельности.</w:t>
            </w:r>
          </w:p>
        </w:tc>
        <w:tc>
          <w:tcPr>
            <w:tcW w:w="6150" w:type="dxa"/>
            <w:vMerge/>
          </w:tcPr>
          <w:p w:rsidR="00C47C2D" w:rsidRPr="006C58A6" w:rsidRDefault="00C47C2D" w:rsidP="009125A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C2D" w:rsidRPr="006C58A6" w:rsidTr="0073190C">
        <w:tc>
          <w:tcPr>
            <w:tcW w:w="4503" w:type="dxa"/>
            <w:vMerge/>
          </w:tcPr>
          <w:p w:rsidR="00C47C2D" w:rsidRPr="006C58A6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6C58A6" w:rsidRDefault="006C58A6" w:rsidP="00644521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Придумывание загадок-описаний о 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br/>
              <w:t>достопримечательностях Калининграда на индивидуальных занятиях, работа над общими речевыми навыками</w:t>
            </w:r>
          </w:p>
        </w:tc>
        <w:tc>
          <w:tcPr>
            <w:tcW w:w="6150" w:type="dxa"/>
            <w:vMerge/>
          </w:tcPr>
          <w:p w:rsidR="00C47C2D" w:rsidRPr="006C58A6" w:rsidRDefault="00C47C2D" w:rsidP="00A32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C2D" w:rsidRPr="006C58A6" w:rsidTr="0073190C">
        <w:tc>
          <w:tcPr>
            <w:tcW w:w="4503" w:type="dxa"/>
            <w:vMerge/>
          </w:tcPr>
          <w:p w:rsidR="00C47C2D" w:rsidRPr="006C58A6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6C58A6" w:rsidRDefault="006C58A6" w:rsidP="00644521">
            <w:pPr>
              <w:widowControl w:val="0"/>
              <w:autoSpaceDE w:val="0"/>
              <w:autoSpaceDN w:val="0"/>
              <w:adjustRightInd w:val="0"/>
              <w:ind w:firstLine="414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Разучивание с детьми четверостиший о достопримечательностях Калининграда на индивидуальных занятиях</w:t>
            </w:r>
            <w:r w:rsidR="0064452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общими речевыми навыками, просодической стороной речи. Изготовление яхт в технике </w:t>
            </w:r>
            <w:proofErr w:type="gramStart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орига</w:t>
            </w:r>
            <w:r w:rsidRPr="006C58A6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6C58A6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proofErr w:type="gramEnd"/>
            <w:r w:rsidRPr="006C58A6">
              <w:rPr>
                <w:rFonts w:ascii="Times New Roman" w:hAnsi="Times New Roman" w:cs="Times New Roman"/>
                <w:sz w:val="20"/>
                <w:szCs w:val="20"/>
              </w:rPr>
              <w:t xml:space="preserve"> на занятии по конструированию. Рассматривание открыток с видами на калининградские театры, беседа о театрах в совместной с воспитателями деятельности.</w:t>
            </w:r>
          </w:p>
        </w:tc>
        <w:tc>
          <w:tcPr>
            <w:tcW w:w="6150" w:type="dxa"/>
            <w:vMerge/>
          </w:tcPr>
          <w:p w:rsidR="00C47C2D" w:rsidRPr="006C58A6" w:rsidRDefault="00C47C2D" w:rsidP="00A328DB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Default="003B3868"/>
    <w:sectPr w:rsidR="003B3868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2CD3"/>
    <w:multiLevelType w:val="hybridMultilevel"/>
    <w:tmpl w:val="4C7219FC"/>
    <w:lvl w:ilvl="0" w:tplc="DC2E89C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768F3"/>
    <w:multiLevelType w:val="hybridMultilevel"/>
    <w:tmpl w:val="1E2ABC9E"/>
    <w:lvl w:ilvl="0" w:tplc="C9461A9C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">
    <w:nsid w:val="5C04480E"/>
    <w:multiLevelType w:val="hybridMultilevel"/>
    <w:tmpl w:val="29283A62"/>
    <w:lvl w:ilvl="0" w:tplc="8850F68E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052E2A"/>
    <w:rsid w:val="00093592"/>
    <w:rsid w:val="000C4A88"/>
    <w:rsid w:val="001242EF"/>
    <w:rsid w:val="00137C6E"/>
    <w:rsid w:val="001A10BD"/>
    <w:rsid w:val="001B045C"/>
    <w:rsid w:val="001E47D6"/>
    <w:rsid w:val="002B4726"/>
    <w:rsid w:val="002D21C1"/>
    <w:rsid w:val="003B3868"/>
    <w:rsid w:val="003C7137"/>
    <w:rsid w:val="0043165E"/>
    <w:rsid w:val="004B4EE4"/>
    <w:rsid w:val="005C7922"/>
    <w:rsid w:val="00644521"/>
    <w:rsid w:val="0067194E"/>
    <w:rsid w:val="006C58A6"/>
    <w:rsid w:val="007210EB"/>
    <w:rsid w:val="0073190C"/>
    <w:rsid w:val="007866CA"/>
    <w:rsid w:val="00786B89"/>
    <w:rsid w:val="007E6FFA"/>
    <w:rsid w:val="008B41ED"/>
    <w:rsid w:val="009125AB"/>
    <w:rsid w:val="00940BA1"/>
    <w:rsid w:val="009515E2"/>
    <w:rsid w:val="009E0833"/>
    <w:rsid w:val="009E4DC3"/>
    <w:rsid w:val="00A328DB"/>
    <w:rsid w:val="00A57AAE"/>
    <w:rsid w:val="00A606BE"/>
    <w:rsid w:val="00B145C5"/>
    <w:rsid w:val="00BD07DE"/>
    <w:rsid w:val="00C47C2D"/>
    <w:rsid w:val="00CE70AE"/>
    <w:rsid w:val="00D8132B"/>
    <w:rsid w:val="00D854BC"/>
    <w:rsid w:val="00E34DD7"/>
    <w:rsid w:val="00E445D3"/>
    <w:rsid w:val="00EF4D8A"/>
    <w:rsid w:val="00F2152F"/>
    <w:rsid w:val="00F305C1"/>
    <w:rsid w:val="00FD1C65"/>
    <w:rsid w:val="00FE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606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19</cp:revision>
  <cp:lastPrinted>2011-06-22T08:23:00Z</cp:lastPrinted>
  <dcterms:created xsi:type="dcterms:W3CDTF">2011-06-22T07:39:00Z</dcterms:created>
  <dcterms:modified xsi:type="dcterms:W3CDTF">2012-06-20T12:03:00Z</dcterms:modified>
</cp:coreProperties>
</file>